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2F8E" w:rsidRPr="00812231" w:rsidRDefault="00BF2F8E" w:rsidP="001428D2">
      <w:pPr>
        <w:rPr>
          <w:b/>
        </w:rPr>
      </w:pPr>
      <w:r w:rsidRPr="00812231">
        <w:rPr>
          <w:b/>
        </w:rPr>
        <w:t>PROJE ADI: YAŞAYAN MÜZİK</w:t>
      </w:r>
    </w:p>
    <w:p w:rsidR="00BF2F8E" w:rsidRPr="00812231" w:rsidRDefault="00BF2F8E" w:rsidP="001428D2">
      <w:pPr>
        <w:rPr>
          <w:b/>
        </w:rPr>
      </w:pPr>
      <w:r w:rsidRPr="00812231">
        <w:rPr>
          <w:b/>
        </w:rPr>
        <w:t>GEREKLİ MALZEMELER:</w:t>
      </w:r>
    </w:p>
    <w:p w:rsidR="00BF2F8E" w:rsidRPr="00812231" w:rsidRDefault="00BF2F8E" w:rsidP="00C35B57">
      <w:pPr>
        <w:pStyle w:val="ListeParagraf"/>
        <w:numPr>
          <w:ilvl w:val="0"/>
          <w:numId w:val="2"/>
        </w:numPr>
        <w:rPr>
          <w:b/>
        </w:rPr>
      </w:pPr>
      <w:r w:rsidRPr="00812231">
        <w:rPr>
          <w:b/>
        </w:rPr>
        <w:t>Müzik Aletleri</w:t>
      </w:r>
    </w:p>
    <w:p w:rsidR="00BF2F8E" w:rsidRPr="00812231" w:rsidRDefault="00BF2F8E" w:rsidP="00C35B57">
      <w:pPr>
        <w:pStyle w:val="ListeParagraf"/>
        <w:numPr>
          <w:ilvl w:val="0"/>
          <w:numId w:val="2"/>
        </w:numPr>
        <w:rPr>
          <w:b/>
        </w:rPr>
      </w:pPr>
      <w:r w:rsidRPr="00812231">
        <w:rPr>
          <w:b/>
        </w:rPr>
        <w:t>Oturma Tahta ve sıraları</w:t>
      </w:r>
    </w:p>
    <w:p w:rsidR="00BF2F8E" w:rsidRPr="00812231" w:rsidRDefault="00BF2F8E" w:rsidP="00C35B57">
      <w:pPr>
        <w:pStyle w:val="ListeParagraf"/>
        <w:numPr>
          <w:ilvl w:val="0"/>
          <w:numId w:val="2"/>
        </w:numPr>
        <w:rPr>
          <w:b/>
        </w:rPr>
      </w:pPr>
      <w:r w:rsidRPr="00812231">
        <w:rPr>
          <w:b/>
        </w:rPr>
        <w:t>Müzik dolapları</w:t>
      </w:r>
    </w:p>
    <w:p w:rsidR="00BF2F8E" w:rsidRPr="00812231" w:rsidRDefault="00BF2F8E" w:rsidP="00C35B57">
      <w:pPr>
        <w:pStyle w:val="ListeParagraf"/>
        <w:numPr>
          <w:ilvl w:val="0"/>
          <w:numId w:val="2"/>
        </w:numPr>
        <w:rPr>
          <w:b/>
        </w:rPr>
      </w:pPr>
      <w:r w:rsidRPr="00812231">
        <w:rPr>
          <w:b/>
        </w:rPr>
        <w:t>Müziksel dokümanlar</w:t>
      </w:r>
    </w:p>
    <w:p w:rsidR="00BF2F8E" w:rsidRPr="00812231" w:rsidRDefault="00BF2F8E" w:rsidP="00C35B57">
      <w:pPr>
        <w:pStyle w:val="ListeParagraf"/>
        <w:numPr>
          <w:ilvl w:val="0"/>
          <w:numId w:val="2"/>
        </w:numPr>
        <w:rPr>
          <w:b/>
        </w:rPr>
      </w:pPr>
      <w:r w:rsidRPr="00812231">
        <w:rPr>
          <w:b/>
        </w:rPr>
        <w:t>Müziksel pano ve çerçeveler</w:t>
      </w:r>
    </w:p>
    <w:p w:rsidR="00BF2F8E" w:rsidRPr="00812231" w:rsidRDefault="00BF2F8E" w:rsidP="00C35B57">
      <w:pPr>
        <w:pStyle w:val="ListeParagraf"/>
        <w:numPr>
          <w:ilvl w:val="0"/>
          <w:numId w:val="2"/>
        </w:numPr>
        <w:rPr>
          <w:b/>
        </w:rPr>
      </w:pPr>
      <w:r w:rsidRPr="00812231">
        <w:rPr>
          <w:b/>
        </w:rPr>
        <w:t>Elektrik donanımı</w:t>
      </w:r>
    </w:p>
    <w:p w:rsidR="00BF2F8E" w:rsidRPr="00812231" w:rsidRDefault="00BF2F8E" w:rsidP="00C35B57">
      <w:pPr>
        <w:pStyle w:val="ListeParagraf"/>
        <w:numPr>
          <w:ilvl w:val="0"/>
          <w:numId w:val="2"/>
        </w:numPr>
        <w:rPr>
          <w:b/>
        </w:rPr>
      </w:pPr>
      <w:r w:rsidRPr="00812231">
        <w:rPr>
          <w:b/>
        </w:rPr>
        <w:t>Klima</w:t>
      </w:r>
    </w:p>
    <w:p w:rsidR="00BF2F8E" w:rsidRPr="00812231" w:rsidRDefault="00BF2F8E" w:rsidP="00C35B57">
      <w:pPr>
        <w:pStyle w:val="ListeParagraf"/>
        <w:numPr>
          <w:ilvl w:val="0"/>
          <w:numId w:val="2"/>
        </w:numPr>
        <w:rPr>
          <w:b/>
        </w:rPr>
      </w:pPr>
      <w:r w:rsidRPr="00812231">
        <w:rPr>
          <w:b/>
        </w:rPr>
        <w:t>Elektronik müzik tahtası</w:t>
      </w:r>
    </w:p>
    <w:p w:rsidR="00BF2F8E" w:rsidRPr="00812231" w:rsidRDefault="00BF2F8E" w:rsidP="001428D2">
      <w:pPr>
        <w:rPr>
          <w:b/>
        </w:rPr>
      </w:pPr>
    </w:p>
    <w:p w:rsidR="001428D2" w:rsidRPr="001428D2" w:rsidRDefault="001428D2" w:rsidP="00944EE7">
      <w:pPr>
        <w:jc w:val="center"/>
      </w:pPr>
    </w:p>
    <w:p w:rsidR="001428D2" w:rsidRPr="001428D2" w:rsidRDefault="001428D2" w:rsidP="00944EE7">
      <w:pPr>
        <w:jc w:val="center"/>
        <w:rPr>
          <w:b/>
        </w:rPr>
      </w:pPr>
      <w:r w:rsidRPr="001428D2">
        <w:rPr>
          <w:b/>
        </w:rPr>
        <w:t>ÜLKEMİZDEKİ MÜZİKLE İLGİLİ TEMEL SORUNLAR</w:t>
      </w:r>
    </w:p>
    <w:p w:rsidR="001428D2" w:rsidRDefault="001428D2" w:rsidP="001428D2">
      <w:pPr>
        <w:jc w:val="both"/>
      </w:pPr>
      <w:r w:rsidRPr="001428D2">
        <w:t xml:space="preserve">Bir toplumun sosyal yapısında meydana gelen erozyonun müziğe yansıması, müzikte kirlenme olarak tanımlanabilir. Yapılan bu tanıma göre, müzikte kirlenmenin sosyal kirlenme ile başladığını söylemek mümkündür. Çünkü toplumun aile yapısında, eğitim kurumlarında, hukuk anlayışında, dilini kullanmasında, manevi değerlerinde, düşünce yapısında, örf-adet ve geleneklerine bakış açısında meydana gelen yozlaşmalar zincirinin bir halkasını da sanat anlayışındaki çözülme oluşturmaktadır. Sanatın önemli bir dalı olan müzikte kirlenme ise, sosyal alanda kirlenme, basında kirlenme ve teknik alanda kirlenme olmak üzere üç bölüme ayrılarak incelenebilir. Buna göre, müzikte kirlenmenin teknik unsurlarını ise, melodik dokuda, ritmik yapıda, söz unsurunda ve icra şekillerinde irdelemek gerekmektedir. Türkiye’de yayınlanmakta olan müzik türleri incelendiğinde, Türk müziğinde kirlenmenin büyük boyutlarda olduğu görülmektedir. </w:t>
      </w:r>
    </w:p>
    <w:p w:rsidR="001428D2" w:rsidRDefault="001428D2" w:rsidP="001428D2">
      <w:pPr>
        <w:jc w:val="both"/>
      </w:pPr>
      <w:r w:rsidRPr="009866B1">
        <w:rPr>
          <w:u w:val="single"/>
        </w:rPr>
        <w:t>Melodik Kirlenme:</w:t>
      </w:r>
      <w:r w:rsidRPr="001428D2">
        <w:t xml:space="preserve"> Melodik dokunun geleneksel yapısından uzaklaşması, eser yaratımında aynı makam ve diziler üzerinde ısrar edilmesi, melodik varyantların kullanımındaki bilinçsizlik, yabancı ve yerli figürlerin sentezindeki uyumsuzluk, farklı tınılar, akordu birbirine uymayan enstrümanların bir arada kullanılması, sesler, perdeler, aralıklar, seslerin yan yana dizilmesi, genişlemeler, süslemeler, seyirde yer alan başlangıç, duraklama ve bitiş noktalarının değişiklik adına keyfi bir şekilde kullanılması, her değişimin bir gelişme olmadığı bilincinin müzik uygulayıcılarında bulunmaması ve eser kopyacılığı, melodik kirlenme olarak nitelendirilebilir. </w:t>
      </w:r>
    </w:p>
    <w:p w:rsidR="001428D2" w:rsidRDefault="001428D2" w:rsidP="001428D2">
      <w:pPr>
        <w:jc w:val="both"/>
      </w:pPr>
      <w:r w:rsidRPr="009866B1">
        <w:rPr>
          <w:u w:val="single"/>
        </w:rPr>
        <w:t>Ritmik yapıda kirlenme:</w:t>
      </w:r>
      <w:r w:rsidRPr="001428D2">
        <w:t xml:space="preserve"> Usulleri meydana getiren ritmik doku içindeki darpların, sayısal veya </w:t>
      </w:r>
      <w:proofErr w:type="spellStart"/>
      <w:r w:rsidRPr="001428D2">
        <w:t>vurgusal</w:t>
      </w:r>
      <w:proofErr w:type="spellEnd"/>
      <w:r w:rsidRPr="001428D2">
        <w:t xml:space="preserve"> (kuvvetli ve zayıf vurgulamaların düzensizliği) yapılarının bozulmuşluğuna denir. Buna ilave olarak aksak usullerin dışlanarak simetrik ölçülerin daha çok kullanılması da ritmik kirlenmenin bir başka boyutunu oluşturmaktadır. Aksak usullerle bunların değişik tiplerinin az kullanılması toplum kulağının düz vuruşlu ritmik yapıdaki usullerle yıkanmasına zemin hazırlamış olmaktadır. </w:t>
      </w:r>
    </w:p>
    <w:p w:rsidR="001428D2" w:rsidRDefault="001428D2" w:rsidP="001428D2">
      <w:pPr>
        <w:jc w:val="both"/>
      </w:pPr>
      <w:r w:rsidRPr="009866B1">
        <w:rPr>
          <w:u w:val="single"/>
        </w:rPr>
        <w:t>Söz unsurunda kirlenme:</w:t>
      </w:r>
      <w:r w:rsidRPr="001428D2">
        <w:t xml:space="preserve"> Gerek halk, gerekse divan edebiyatı nazım şekillerinin kullanılmaması, eserlerde iletilmek istenen mesajların slogan cümlelerle ifade edilmesi, toplumun düzeyini çıkaran değil, düşüren bir üslupla verilmesi, gençliği düşünmeye yönlendiren sözlerden kaçınılması, dilin yanlış kullanılması, yabancı kültüre özendirmesi, argo kelimelere yer verilmesi söz unsurundaki kirlenmelerden bazılarıdır. </w:t>
      </w:r>
    </w:p>
    <w:p w:rsidR="001428D2" w:rsidRDefault="001428D2" w:rsidP="001428D2">
      <w:pPr>
        <w:jc w:val="both"/>
      </w:pPr>
      <w:r w:rsidRPr="009866B1">
        <w:rPr>
          <w:u w:val="single"/>
        </w:rPr>
        <w:t>Sosyal kirlenme:</w:t>
      </w:r>
      <w:r w:rsidRPr="001428D2">
        <w:t xml:space="preserve"> Müzikte kirlenmenin teknik boyutlarının yanı sıra bir de sosyal boyutu bulunmaktadır. Bu iki unsur adeta birbirini tamamlar niteliktedir. Sosyal kirlenme tarihi akış içinde bir </w:t>
      </w:r>
      <w:r w:rsidRPr="001428D2">
        <w:lastRenderedPageBreak/>
        <w:t xml:space="preserve">kronolojik sıra takip etmiştir. Bize göre bunları kirlenmeyi oluşturan nedenler arasında Unkapanı </w:t>
      </w:r>
      <w:r>
        <w:t xml:space="preserve">anlayışına, </w:t>
      </w:r>
      <w:r w:rsidRPr="001428D2">
        <w:t xml:space="preserve">Türkiye’deki aydınların, sanatçıların ve dinleyicilerin tıkandığı tavra da değinmenin gerekliliğine inanmaktayız. </w:t>
      </w:r>
    </w:p>
    <w:p w:rsidR="00A015E0" w:rsidRDefault="00A015E0" w:rsidP="00944EE7">
      <w:pPr>
        <w:jc w:val="center"/>
        <w:rPr>
          <w:b/>
        </w:rPr>
      </w:pPr>
    </w:p>
    <w:p w:rsidR="001428D2" w:rsidRPr="001428D2" w:rsidRDefault="001428D2" w:rsidP="00944EE7">
      <w:pPr>
        <w:jc w:val="center"/>
        <w:rPr>
          <w:b/>
        </w:rPr>
      </w:pPr>
      <w:r w:rsidRPr="001428D2">
        <w:rPr>
          <w:b/>
        </w:rPr>
        <w:t>MÜZİĞİN İNSAN ÜZERİNDEKİ ETKİSİ</w:t>
      </w:r>
    </w:p>
    <w:p w:rsidR="001428D2" w:rsidRDefault="001428D2" w:rsidP="001428D2">
      <w:pPr>
        <w:jc w:val="both"/>
      </w:pPr>
      <w:r w:rsidRPr="001428D2">
        <w:t>Müzikle uğraşan çocukların sosyal davranışlarının olumlu yönde etkilendiği ve kendi ayakları üzerinde durma becerilerin</w:t>
      </w:r>
      <w:r w:rsidR="009866B1">
        <w:t>in daha fazla olduğu belirlenmiştir.</w:t>
      </w:r>
      <w:r w:rsidRPr="001428D2">
        <w:t xml:space="preserve"> Londra Üniversitesi’nden </w:t>
      </w:r>
      <w:proofErr w:type="spellStart"/>
      <w:r w:rsidRPr="001428D2">
        <w:t>Rie</w:t>
      </w:r>
      <w:proofErr w:type="spellEnd"/>
      <w:r w:rsidRPr="001428D2">
        <w:t xml:space="preserve"> </w:t>
      </w:r>
      <w:proofErr w:type="spellStart"/>
      <w:r w:rsidRPr="001428D2">
        <w:t>Davise</w:t>
      </w:r>
      <w:proofErr w:type="spellEnd"/>
      <w:r w:rsidRPr="001428D2">
        <w:t xml:space="preserve"> ve ekibinin araştırmasına 4 yaşındak</w:t>
      </w:r>
      <w:r w:rsidR="009866B1">
        <w:t>i 24 kız ve erkek çocuk katılmıştır.</w:t>
      </w:r>
      <w:r w:rsidRPr="001428D2">
        <w:t xml:space="preserve"> </w:t>
      </w:r>
    </w:p>
    <w:p w:rsidR="001428D2" w:rsidRDefault="001428D2" w:rsidP="001428D2">
      <w:pPr>
        <w:jc w:val="both"/>
      </w:pPr>
      <w:r w:rsidRPr="001428D2">
        <w:t>Çocuklardan yarısı, müzik ve koro dersine katılırken, diğe</w:t>
      </w:r>
      <w:r w:rsidR="009866B1">
        <w:t>r yarısı okuma çalışmaları yapmış, m</w:t>
      </w:r>
      <w:r w:rsidRPr="001428D2">
        <w:t xml:space="preserve">üzik, özellikle de koro dersine katılan çocukların duygusal zorluklarla mücadele etme becerisinin daha iyi olduğu, başkalarına diğer gruptan 30 kat fazla yardım </w:t>
      </w:r>
      <w:r w:rsidR="009866B1">
        <w:t>ettiği görülmüştür.</w:t>
      </w:r>
    </w:p>
    <w:p w:rsidR="001428D2" w:rsidRDefault="001428D2" w:rsidP="001428D2">
      <w:pPr>
        <w:jc w:val="both"/>
      </w:pPr>
      <w:r w:rsidRPr="001428D2">
        <w:t>Ayrıca bu çocukların (kız çocukları daha fazla) başkalarıyla işbirliği konusunda diğer gru</w:t>
      </w:r>
      <w:r w:rsidR="009866B1">
        <w:t>ptan 6 kat daha başarılı olduğu, m</w:t>
      </w:r>
      <w:r w:rsidRPr="001428D2">
        <w:t xml:space="preserve">üzikle uğraşan erkek çocukların sorunları çözme becerisinin, okuma çalışmalarına katılan erkek çocuklardan 4 </w:t>
      </w:r>
      <w:r w:rsidR="009866B1">
        <w:t>kat fazla olduğu da belirlenmiştir.</w:t>
      </w:r>
    </w:p>
    <w:p w:rsidR="009866B1" w:rsidRPr="009866B1" w:rsidRDefault="009866B1" w:rsidP="001428D2">
      <w:pPr>
        <w:jc w:val="both"/>
        <w:rPr>
          <w:i/>
        </w:rPr>
      </w:pPr>
      <w:proofErr w:type="gramStart"/>
      <w:r w:rsidRPr="009866B1">
        <w:rPr>
          <w:i/>
        </w:rPr>
        <w:t>Kaynak : Londra</w:t>
      </w:r>
      <w:proofErr w:type="gramEnd"/>
      <w:r w:rsidRPr="009866B1">
        <w:rPr>
          <w:i/>
        </w:rPr>
        <w:t xml:space="preserve"> Üniversitesi-</w:t>
      </w:r>
      <w:proofErr w:type="spellStart"/>
      <w:r>
        <w:rPr>
          <w:i/>
        </w:rPr>
        <w:t>Prof.</w:t>
      </w:r>
      <w:r w:rsidRPr="009866B1">
        <w:rPr>
          <w:i/>
        </w:rPr>
        <w:t>Rie</w:t>
      </w:r>
      <w:proofErr w:type="spellEnd"/>
      <w:r w:rsidRPr="009866B1">
        <w:rPr>
          <w:i/>
        </w:rPr>
        <w:t xml:space="preserve"> </w:t>
      </w:r>
      <w:proofErr w:type="spellStart"/>
      <w:r w:rsidRPr="009866B1">
        <w:rPr>
          <w:i/>
        </w:rPr>
        <w:t>Davise</w:t>
      </w:r>
      <w:proofErr w:type="spellEnd"/>
    </w:p>
    <w:p w:rsidR="00A015E0" w:rsidRDefault="00A015E0" w:rsidP="00944EE7">
      <w:pPr>
        <w:jc w:val="center"/>
        <w:rPr>
          <w:b/>
        </w:rPr>
      </w:pPr>
    </w:p>
    <w:p w:rsidR="001428D2" w:rsidRPr="001428D2" w:rsidRDefault="001428D2" w:rsidP="00944EE7">
      <w:pPr>
        <w:jc w:val="center"/>
        <w:rPr>
          <w:b/>
        </w:rPr>
      </w:pPr>
      <w:r w:rsidRPr="001428D2">
        <w:rPr>
          <w:b/>
        </w:rPr>
        <w:t>NEDEN MÜZİK DERSİ OLMALI?</w:t>
      </w:r>
    </w:p>
    <w:p w:rsidR="001428D2" w:rsidRDefault="001428D2" w:rsidP="001428D2">
      <w:pPr>
        <w:jc w:val="both"/>
      </w:pPr>
      <w:r w:rsidRPr="001428D2">
        <w:t xml:space="preserve">Müzik, yetersizliği olan çocukların eğitimlerinde kullanılan ve tüm gelişim alanlarını da destekleyen bir disiplin alanıdır. Ayrıca yetersizliği olan çocuklarla iletişim kurmada yararlanılacak en etkili yollardan biridir.    Müzik, diğer insanların yaşamında olduğu kadar, ağır düzeyde zihinsel öğrenme yetersizliği olan çocukların yaşamında da önemlidir. Çocukların bireysel farklılıklarına göre düzenlemelerin yer aldığı bir müzik eğitimi, onların bu alanda yeteneklerini geliştirmelerine olanak sağlar.   </w:t>
      </w:r>
    </w:p>
    <w:p w:rsidR="001428D2" w:rsidRDefault="001428D2" w:rsidP="001428D2">
      <w:pPr>
        <w:jc w:val="both"/>
      </w:pPr>
      <w:r w:rsidRPr="001428D2">
        <w:t xml:space="preserve">Müzik dersinde bireysel ve gelişim özelliklerine dikkat edilerek plânlama yapılmasına ve her çocuğun performansı doğrultusunda gelişimine uygun olanaklar sağlanmasına çalışılmalıdır.   Ağır düzeyde zihinsel öğrenme yetersizliği olan çocuklara verilecek müzik eğitimiyle; göz kontağı kurma, sesleri tanıma, sesleri ayırt etme, sesin kaynağını bulma, vücudunu tanıma, basit </w:t>
      </w:r>
      <w:r w:rsidR="00812231" w:rsidRPr="001428D2">
        <w:t>ritim</w:t>
      </w:r>
      <w:r w:rsidRPr="001428D2">
        <w:t xml:space="preserve"> tutma, basit müzikli oyunlar oynama, yeni sözcükler kazanma, müzik aletlerini öğrenme becerilerinin kazandırılması amaçlanmaktadır.   </w:t>
      </w:r>
      <w:r w:rsidR="00812231" w:rsidRPr="001428D2">
        <w:t>Ritim</w:t>
      </w:r>
      <w:r w:rsidRPr="001428D2">
        <w:t xml:space="preserve"> tutma çocukların yaşantısında çok önemlidir. Çünkü çocuk müziği sessizce oturup dinlemez, hareket etmek ister. </w:t>
      </w:r>
      <w:r w:rsidR="00812231" w:rsidRPr="001428D2">
        <w:t>Ritim</w:t>
      </w:r>
      <w:r w:rsidRPr="001428D2">
        <w:t xml:space="preserve"> ve müzikli hareketler çocuğun kendi yeteneklerini ve bu yeteneklerinin sınırlarını keşfetmesine yardımcı olur </w:t>
      </w:r>
    </w:p>
    <w:p w:rsidR="001428D2" w:rsidRDefault="001428D2" w:rsidP="001428D2">
      <w:pPr>
        <w:jc w:val="both"/>
      </w:pPr>
    </w:p>
    <w:p w:rsidR="00A015E0" w:rsidRDefault="00A015E0" w:rsidP="001428D2">
      <w:pPr>
        <w:jc w:val="both"/>
      </w:pPr>
    </w:p>
    <w:p w:rsidR="00A015E0" w:rsidRDefault="00A015E0" w:rsidP="001428D2">
      <w:pPr>
        <w:jc w:val="both"/>
      </w:pPr>
    </w:p>
    <w:p w:rsidR="00A015E0" w:rsidRDefault="00A015E0" w:rsidP="001428D2">
      <w:pPr>
        <w:jc w:val="both"/>
      </w:pPr>
    </w:p>
    <w:p w:rsidR="00A17366" w:rsidRDefault="00A17366" w:rsidP="001428D2">
      <w:pPr>
        <w:jc w:val="both"/>
      </w:pPr>
    </w:p>
    <w:p w:rsidR="00A015E0" w:rsidRDefault="00A015E0" w:rsidP="001428D2">
      <w:pPr>
        <w:jc w:val="both"/>
      </w:pPr>
    </w:p>
    <w:p w:rsidR="00A015E0" w:rsidRDefault="00A015E0" w:rsidP="001428D2">
      <w:pPr>
        <w:jc w:val="both"/>
      </w:pPr>
    </w:p>
    <w:p w:rsidR="001428D2" w:rsidRDefault="001428D2" w:rsidP="001428D2">
      <w:pPr>
        <w:jc w:val="both"/>
      </w:pPr>
      <w:r w:rsidRPr="001428D2">
        <w:lastRenderedPageBreak/>
        <w:t xml:space="preserve">GENEL AMAÇLAR </w:t>
      </w:r>
    </w:p>
    <w:p w:rsidR="001428D2" w:rsidRDefault="001428D2" w:rsidP="001428D2">
      <w:pPr>
        <w:jc w:val="both"/>
      </w:pPr>
      <w:r w:rsidRPr="001428D2">
        <w:t xml:space="preserve">Bu programı başarıyla tamamlayan her öğrenci; </w:t>
      </w:r>
    </w:p>
    <w:p w:rsidR="001428D2" w:rsidRDefault="001428D2" w:rsidP="001428D2">
      <w:pPr>
        <w:jc w:val="both"/>
      </w:pPr>
      <w:r w:rsidRPr="001428D2">
        <w:t xml:space="preserve">1. Sesleri genel özellikleriyle tanır. </w:t>
      </w:r>
    </w:p>
    <w:p w:rsidR="001428D2" w:rsidRDefault="001428D2" w:rsidP="001428D2">
      <w:pPr>
        <w:jc w:val="both"/>
      </w:pPr>
      <w:r w:rsidRPr="001428D2">
        <w:t xml:space="preserve">2. Sesler arasındaki temel ilişkileri kavrar. </w:t>
      </w:r>
    </w:p>
    <w:p w:rsidR="001428D2" w:rsidRDefault="001428D2" w:rsidP="001428D2">
      <w:pPr>
        <w:jc w:val="both"/>
      </w:pPr>
      <w:r w:rsidRPr="001428D2">
        <w:t xml:space="preserve">3. Duygularını müzik yoluyla ifade edebilme becerisi kazanır. </w:t>
      </w:r>
    </w:p>
    <w:p w:rsidR="001428D2" w:rsidRDefault="001428D2" w:rsidP="001428D2">
      <w:pPr>
        <w:jc w:val="both"/>
      </w:pPr>
      <w:r w:rsidRPr="001428D2">
        <w:t xml:space="preserve">4. Müziğin ritmik boyutundan yararlanarak ritmik hareketlerini yönlendirir. </w:t>
      </w:r>
    </w:p>
    <w:p w:rsidR="001428D2" w:rsidRDefault="001428D2" w:rsidP="001428D2">
      <w:pPr>
        <w:jc w:val="both"/>
      </w:pPr>
      <w:r w:rsidRPr="001428D2">
        <w:t xml:space="preserve">5. Birlikte müzik etkinlikleri yaparak sevgi, arkadaşlık ve sorumluluk duygusunu geliştirir. </w:t>
      </w:r>
    </w:p>
    <w:p w:rsidR="001428D2" w:rsidRDefault="001428D2" w:rsidP="001428D2">
      <w:pPr>
        <w:jc w:val="both"/>
      </w:pPr>
      <w:r w:rsidRPr="001428D2">
        <w:t xml:space="preserve">6. Sözlü müzik yoluyla konuşma becerisini geliştirir. </w:t>
      </w:r>
    </w:p>
    <w:p w:rsidR="001428D2" w:rsidRDefault="001428D2" w:rsidP="001428D2">
      <w:pPr>
        <w:jc w:val="both"/>
      </w:pPr>
      <w:r w:rsidRPr="001428D2">
        <w:t xml:space="preserve">7. Çevresindeki müzik etkinliklerine katılmaktan zevk alır. </w:t>
      </w:r>
    </w:p>
    <w:p w:rsidR="001428D2" w:rsidRDefault="001428D2" w:rsidP="001428D2">
      <w:pPr>
        <w:jc w:val="both"/>
      </w:pPr>
      <w:r w:rsidRPr="001428D2">
        <w:t xml:space="preserve">ÖZEL AMAÇLAR </w:t>
      </w:r>
    </w:p>
    <w:p w:rsidR="001428D2" w:rsidRDefault="001428D2" w:rsidP="001428D2">
      <w:pPr>
        <w:jc w:val="both"/>
      </w:pPr>
      <w:r w:rsidRPr="001428D2">
        <w:t xml:space="preserve">1. Ses çıkarma çalışmaları yapar. </w:t>
      </w:r>
    </w:p>
    <w:p w:rsidR="001428D2" w:rsidRDefault="001428D2" w:rsidP="001428D2">
      <w:pPr>
        <w:jc w:val="both"/>
      </w:pPr>
      <w:r w:rsidRPr="001428D2">
        <w:t xml:space="preserve">2. Sesin yönünü bulur. </w:t>
      </w:r>
    </w:p>
    <w:p w:rsidR="001428D2" w:rsidRDefault="001428D2" w:rsidP="001428D2">
      <w:pPr>
        <w:jc w:val="both"/>
      </w:pPr>
      <w:r w:rsidRPr="001428D2">
        <w:t xml:space="preserve">3. Ses kaynaklarını tanır. </w:t>
      </w:r>
    </w:p>
    <w:p w:rsidR="001428D2" w:rsidRDefault="001428D2" w:rsidP="001428D2">
      <w:pPr>
        <w:jc w:val="both"/>
      </w:pPr>
      <w:r w:rsidRPr="001428D2">
        <w:t xml:space="preserve">4. Sesleri ayırt eder. </w:t>
      </w:r>
    </w:p>
    <w:p w:rsidR="001428D2" w:rsidRDefault="001428D2" w:rsidP="001428D2">
      <w:pPr>
        <w:jc w:val="both"/>
      </w:pPr>
      <w:r w:rsidRPr="001428D2">
        <w:t xml:space="preserve">5. Sesleri taklit etme çalışmaları yapar. </w:t>
      </w:r>
    </w:p>
    <w:p w:rsidR="001428D2" w:rsidRDefault="001428D2" w:rsidP="001428D2">
      <w:pPr>
        <w:jc w:val="both"/>
      </w:pPr>
      <w:r w:rsidRPr="001428D2">
        <w:t xml:space="preserve">6. Çevresindeki varlıkları hareket hızlarına göre tanır. </w:t>
      </w:r>
    </w:p>
    <w:p w:rsidR="001428D2" w:rsidRDefault="001428D2" w:rsidP="001428D2">
      <w:pPr>
        <w:jc w:val="both"/>
      </w:pPr>
      <w:r w:rsidRPr="001428D2">
        <w:t>7. Çevresindeki varlıkları hareket hızlarına göre taklit eder.</w:t>
      </w:r>
    </w:p>
    <w:p w:rsidR="001428D2" w:rsidRDefault="001428D2" w:rsidP="001428D2">
      <w:pPr>
        <w:jc w:val="both"/>
      </w:pPr>
      <w:r w:rsidRPr="001428D2">
        <w:t xml:space="preserve"> 8. Müziğe uygun hareketler yapar. </w:t>
      </w:r>
    </w:p>
    <w:p w:rsidR="001428D2" w:rsidRDefault="001428D2" w:rsidP="001428D2">
      <w:pPr>
        <w:jc w:val="both"/>
      </w:pPr>
      <w:r w:rsidRPr="001428D2">
        <w:t xml:space="preserve">9. </w:t>
      </w:r>
      <w:r w:rsidR="00812231" w:rsidRPr="001428D2">
        <w:t>Ritim</w:t>
      </w:r>
      <w:r w:rsidRPr="001428D2">
        <w:t xml:space="preserve"> tutar. </w:t>
      </w:r>
    </w:p>
    <w:p w:rsidR="001428D2" w:rsidRDefault="001428D2" w:rsidP="001428D2">
      <w:pPr>
        <w:jc w:val="both"/>
      </w:pPr>
      <w:r w:rsidRPr="001428D2">
        <w:t xml:space="preserve">10. Sesini doğru kullanma becerisini geliştirir. </w:t>
      </w:r>
    </w:p>
    <w:p w:rsidR="001428D2" w:rsidRDefault="001428D2" w:rsidP="001428D2">
      <w:pPr>
        <w:jc w:val="both"/>
      </w:pPr>
      <w:r w:rsidRPr="001428D2">
        <w:t xml:space="preserve">11. Şarkı seslendirir. </w:t>
      </w:r>
    </w:p>
    <w:p w:rsidR="001428D2" w:rsidRDefault="001428D2" w:rsidP="001428D2">
      <w:pPr>
        <w:jc w:val="both"/>
      </w:pPr>
      <w:r w:rsidRPr="001428D2">
        <w:t xml:space="preserve">12. Grupla şarkı seslendirir. </w:t>
      </w:r>
    </w:p>
    <w:p w:rsidR="001428D2" w:rsidRDefault="001428D2" w:rsidP="001428D2">
      <w:pPr>
        <w:jc w:val="both"/>
      </w:pPr>
      <w:r w:rsidRPr="001428D2">
        <w:t xml:space="preserve">13. Çalgıları tanır. </w:t>
      </w:r>
    </w:p>
    <w:p w:rsidR="001428D2" w:rsidRDefault="001428D2" w:rsidP="001428D2">
      <w:pPr>
        <w:jc w:val="both"/>
      </w:pPr>
      <w:r w:rsidRPr="001428D2">
        <w:t xml:space="preserve">14. Çalgıları çıkardıkları seslere göre tanır. </w:t>
      </w:r>
    </w:p>
    <w:p w:rsidR="001428D2" w:rsidRDefault="001428D2" w:rsidP="001428D2">
      <w:pPr>
        <w:jc w:val="both"/>
      </w:pPr>
      <w:r w:rsidRPr="001428D2">
        <w:t xml:space="preserve">15. Ezgileri sesini ve çalgısını kullanarak seslendirir. </w:t>
      </w:r>
    </w:p>
    <w:p w:rsidR="001428D2" w:rsidRDefault="001428D2" w:rsidP="001428D2">
      <w:pPr>
        <w:jc w:val="both"/>
      </w:pPr>
      <w:r w:rsidRPr="001428D2">
        <w:t xml:space="preserve">16. Müzikli oyunlarla ilgili beceriler geliştirir. </w:t>
      </w:r>
    </w:p>
    <w:p w:rsidR="001428D2" w:rsidRDefault="001428D2" w:rsidP="001428D2">
      <w:pPr>
        <w:jc w:val="both"/>
      </w:pPr>
      <w:r w:rsidRPr="001428D2">
        <w:t>17. Müzikli oyunlara katılmaya istekli olur.</w:t>
      </w:r>
    </w:p>
    <w:p w:rsidR="002038B7" w:rsidRDefault="002038B7" w:rsidP="001428D2">
      <w:pPr>
        <w:jc w:val="both"/>
      </w:pPr>
    </w:p>
    <w:p w:rsidR="002038B7" w:rsidRDefault="002038B7" w:rsidP="001428D2">
      <w:pPr>
        <w:jc w:val="both"/>
      </w:pPr>
    </w:p>
    <w:p w:rsidR="00A015E0" w:rsidRDefault="00A015E0" w:rsidP="001428D2">
      <w:pPr>
        <w:jc w:val="both"/>
      </w:pPr>
    </w:p>
    <w:p w:rsidR="002038B7" w:rsidRDefault="002038B7" w:rsidP="002038B7">
      <w:pPr>
        <w:jc w:val="center"/>
        <w:rPr>
          <w:b/>
        </w:rPr>
      </w:pPr>
      <w:r w:rsidRPr="002038B7">
        <w:rPr>
          <w:b/>
        </w:rPr>
        <w:lastRenderedPageBreak/>
        <w:t>BÖLGEMİZİN DURUMU</w:t>
      </w:r>
      <w:r w:rsidR="00E23BC3">
        <w:rPr>
          <w:b/>
        </w:rPr>
        <w:t xml:space="preserve"> VE AMACIMIZ</w:t>
      </w:r>
    </w:p>
    <w:p w:rsidR="002038B7" w:rsidRDefault="002038B7" w:rsidP="0008079A">
      <w:pPr>
        <w:jc w:val="both"/>
      </w:pPr>
      <w:bookmarkStart w:id="0" w:name="_GoBack"/>
      <w:r>
        <w:t>İlçemiz Yenipazar, Aydın ili içerisinde kültürünü ve zenginliklerini in fazla koruyan bölge olarak bilinmektedir. Bu özelli</w:t>
      </w:r>
      <w:r w:rsidR="00393E40">
        <w:t>ğinden dolayı C</w:t>
      </w:r>
      <w:r>
        <w:t xml:space="preserve">ittaslow (sakin şehir) </w:t>
      </w:r>
      <w:r w:rsidR="00393E40">
        <w:t>unvanını</w:t>
      </w:r>
      <w:r>
        <w:t xml:space="preserve"> alan ilçemiz ne </w:t>
      </w:r>
      <w:r w:rsidR="00393E40">
        <w:t>yazık</w:t>
      </w:r>
      <w:r>
        <w:t xml:space="preserve"> ki sanatsal boyutta çok belirgin yapıya sahip olamamıştır.</w:t>
      </w:r>
    </w:p>
    <w:p w:rsidR="002038B7" w:rsidRDefault="002038B7" w:rsidP="0008079A">
      <w:pPr>
        <w:jc w:val="both"/>
      </w:pPr>
      <w:r>
        <w:t xml:space="preserve">Popüler kültürün etkin şekilde yaşandığı ülkemizde günlük yapılan müzikler, gençlerimizin geçmiş ya da gelecek kaygısı olmadan yaşamalarına olanak sağlamaktadırlar. Batı özentisi bu durum maalesef kültürümüzün yozlaşmasına ve </w:t>
      </w:r>
      <w:r w:rsidR="00393E40">
        <w:t>geriye gitmesine sebep olmaktadır.</w:t>
      </w:r>
    </w:p>
    <w:p w:rsidR="00393E40" w:rsidRDefault="00787CD3" w:rsidP="0008079A">
      <w:pPr>
        <w:jc w:val="both"/>
      </w:pPr>
      <w:r>
        <w:t>Bu proje ile a</w:t>
      </w:r>
      <w:r w:rsidR="00393E40">
        <w:t>macımız müzik kültürünü doğru ve bilimsel yöntemlerle gençlere, gelece</w:t>
      </w:r>
      <w:r>
        <w:t xml:space="preserve">ğe ve bölgemize kazandırmak, </w:t>
      </w:r>
      <w:r w:rsidR="0008079A" w:rsidRPr="0008079A">
        <w:t>olumlu kişilikli, duygusal zekâsı gelişmiş, dengeli ve kendisiyle barışık bireyler yetiştirmenin yanı sıra, bu program çerçevesinde keşfedilen üstün yetenekleri de baştan doğru yönlendirerek, kendilerine genç yaşlarda uluslararası kapıların açılması</w:t>
      </w:r>
      <w:r w:rsidR="0008079A">
        <w:t>nı sağlamak</w:t>
      </w:r>
      <w:r>
        <w:t xml:space="preserve">tır. </w:t>
      </w:r>
      <w:r w:rsidR="0008079A">
        <w:t xml:space="preserve">Ayrıca  </w:t>
      </w:r>
      <w:r w:rsidR="00393E40">
        <w:t>“YAŞAYAN MÜZİK” projesiyle küçüklükten başlayan müzik eğitiminin, bölge insanının kültürel ve sanatsal gelişimini hızlandıracağını düşünmektey</w:t>
      </w:r>
      <w:r w:rsidR="00A17366">
        <w:t>im.</w:t>
      </w:r>
    </w:p>
    <w:bookmarkEnd w:id="0"/>
    <w:p w:rsidR="00E23BC3" w:rsidRDefault="00E23BC3" w:rsidP="002038B7"/>
    <w:p w:rsidR="00E23BC3" w:rsidRDefault="00E23BC3" w:rsidP="002038B7"/>
    <w:p w:rsidR="00E23BC3" w:rsidRDefault="00E23BC3" w:rsidP="002038B7"/>
    <w:p w:rsidR="00E23BC3" w:rsidRDefault="00E23BC3" w:rsidP="00E23BC3">
      <w:pPr>
        <w:pStyle w:val="AralkYok"/>
        <w:ind w:left="7080"/>
      </w:pPr>
      <w:r>
        <w:t xml:space="preserve">     Ömer Polat</w:t>
      </w:r>
    </w:p>
    <w:p w:rsidR="00E23BC3" w:rsidRPr="002038B7" w:rsidRDefault="00E23BC3" w:rsidP="00E23BC3">
      <w:pPr>
        <w:pStyle w:val="AralkYok"/>
        <w:ind w:left="7080"/>
      </w:pPr>
      <w:r>
        <w:t>Müzik Öğretmeni</w:t>
      </w:r>
    </w:p>
    <w:sectPr w:rsidR="00E23BC3" w:rsidRPr="002038B7" w:rsidSect="00944EE7">
      <w:headerReference w:type="default" r:id="rId8"/>
      <w:pgSz w:w="11906" w:h="16838"/>
      <w:pgMar w:top="851" w:right="1417" w:bottom="56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0CA9" w:rsidRDefault="00E80CA9" w:rsidP="00944EE7">
      <w:pPr>
        <w:spacing w:after="0" w:line="240" w:lineRule="auto"/>
      </w:pPr>
      <w:r>
        <w:separator/>
      </w:r>
    </w:p>
  </w:endnote>
  <w:endnote w:type="continuationSeparator" w:id="0">
    <w:p w:rsidR="00E80CA9" w:rsidRDefault="00E80CA9" w:rsidP="00944E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0CA9" w:rsidRDefault="00E80CA9" w:rsidP="00944EE7">
      <w:pPr>
        <w:spacing w:after="0" w:line="240" w:lineRule="auto"/>
      </w:pPr>
      <w:r>
        <w:separator/>
      </w:r>
    </w:p>
  </w:footnote>
  <w:footnote w:type="continuationSeparator" w:id="0">
    <w:p w:rsidR="00E80CA9" w:rsidRDefault="00E80CA9" w:rsidP="00944E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2542009"/>
      <w:docPartObj>
        <w:docPartGallery w:val="Page Numbers (Top of Page)"/>
        <w:docPartUnique/>
      </w:docPartObj>
    </w:sdtPr>
    <w:sdtEndPr/>
    <w:sdtContent>
      <w:p w:rsidR="00944EE7" w:rsidRDefault="00944EE7">
        <w:pPr>
          <w:pStyle w:val="stbilgi"/>
          <w:jc w:val="right"/>
        </w:pPr>
        <w:r>
          <w:fldChar w:fldCharType="begin"/>
        </w:r>
        <w:r>
          <w:instrText>PAGE   \* MERGEFORMAT</w:instrText>
        </w:r>
        <w:r>
          <w:fldChar w:fldCharType="separate"/>
        </w:r>
        <w:r w:rsidR="00A17366">
          <w:rPr>
            <w:noProof/>
          </w:rPr>
          <w:t>4</w:t>
        </w:r>
        <w:r>
          <w:fldChar w:fldCharType="end"/>
        </w:r>
      </w:p>
    </w:sdtContent>
  </w:sdt>
  <w:p w:rsidR="00944EE7" w:rsidRDefault="00944EE7">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347BE"/>
    <w:multiLevelType w:val="hybridMultilevel"/>
    <w:tmpl w:val="07AEFFD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57290270"/>
    <w:multiLevelType w:val="hybridMultilevel"/>
    <w:tmpl w:val="6B38A79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65FF"/>
    <w:rsid w:val="0008079A"/>
    <w:rsid w:val="001428D2"/>
    <w:rsid w:val="0017334C"/>
    <w:rsid w:val="002038B7"/>
    <w:rsid w:val="00393E40"/>
    <w:rsid w:val="004C7E6A"/>
    <w:rsid w:val="005F10D0"/>
    <w:rsid w:val="007565FF"/>
    <w:rsid w:val="00787CD3"/>
    <w:rsid w:val="00812231"/>
    <w:rsid w:val="00944EE7"/>
    <w:rsid w:val="009866B1"/>
    <w:rsid w:val="009A30B8"/>
    <w:rsid w:val="00A015E0"/>
    <w:rsid w:val="00A17366"/>
    <w:rsid w:val="00A3213F"/>
    <w:rsid w:val="00BF2F8E"/>
    <w:rsid w:val="00C06E0E"/>
    <w:rsid w:val="00C35B57"/>
    <w:rsid w:val="00E23BC3"/>
    <w:rsid w:val="00E80CA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9A30B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9A30B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A30B8"/>
    <w:rPr>
      <w:rFonts w:ascii="Tahoma" w:hAnsi="Tahoma" w:cs="Tahoma"/>
      <w:sz w:val="16"/>
      <w:szCs w:val="16"/>
    </w:rPr>
  </w:style>
  <w:style w:type="paragraph" w:styleId="ListeParagraf">
    <w:name w:val="List Paragraph"/>
    <w:basedOn w:val="Normal"/>
    <w:uiPriority w:val="34"/>
    <w:qFormat/>
    <w:rsid w:val="00BF2F8E"/>
    <w:pPr>
      <w:ind w:left="720"/>
      <w:contextualSpacing/>
    </w:pPr>
  </w:style>
  <w:style w:type="paragraph" w:styleId="stbilgi">
    <w:name w:val="header"/>
    <w:basedOn w:val="Normal"/>
    <w:link w:val="stbilgiChar"/>
    <w:uiPriority w:val="99"/>
    <w:unhideWhenUsed/>
    <w:rsid w:val="00944EE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44EE7"/>
  </w:style>
  <w:style w:type="paragraph" w:styleId="Altbilgi">
    <w:name w:val="footer"/>
    <w:basedOn w:val="Normal"/>
    <w:link w:val="AltbilgiChar"/>
    <w:uiPriority w:val="99"/>
    <w:unhideWhenUsed/>
    <w:rsid w:val="00944EE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44EE7"/>
  </w:style>
  <w:style w:type="paragraph" w:styleId="AralkYok">
    <w:name w:val="No Spacing"/>
    <w:uiPriority w:val="1"/>
    <w:qFormat/>
    <w:rsid w:val="00E23BC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9A30B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9A30B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A30B8"/>
    <w:rPr>
      <w:rFonts w:ascii="Tahoma" w:hAnsi="Tahoma" w:cs="Tahoma"/>
      <w:sz w:val="16"/>
      <w:szCs w:val="16"/>
    </w:rPr>
  </w:style>
  <w:style w:type="paragraph" w:styleId="ListeParagraf">
    <w:name w:val="List Paragraph"/>
    <w:basedOn w:val="Normal"/>
    <w:uiPriority w:val="34"/>
    <w:qFormat/>
    <w:rsid w:val="00BF2F8E"/>
    <w:pPr>
      <w:ind w:left="720"/>
      <w:contextualSpacing/>
    </w:pPr>
  </w:style>
  <w:style w:type="paragraph" w:styleId="stbilgi">
    <w:name w:val="header"/>
    <w:basedOn w:val="Normal"/>
    <w:link w:val="stbilgiChar"/>
    <w:uiPriority w:val="99"/>
    <w:unhideWhenUsed/>
    <w:rsid w:val="00944EE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44EE7"/>
  </w:style>
  <w:style w:type="paragraph" w:styleId="Altbilgi">
    <w:name w:val="footer"/>
    <w:basedOn w:val="Normal"/>
    <w:link w:val="AltbilgiChar"/>
    <w:uiPriority w:val="99"/>
    <w:unhideWhenUsed/>
    <w:rsid w:val="00944EE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44EE7"/>
  </w:style>
  <w:style w:type="paragraph" w:styleId="AralkYok">
    <w:name w:val="No Spacing"/>
    <w:uiPriority w:val="1"/>
    <w:qFormat/>
    <w:rsid w:val="00E23BC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6572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1134</Words>
  <Characters>6466</Characters>
  <Application>Microsoft Office Word</Application>
  <DocSecurity>0</DocSecurity>
  <Lines>53</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PolatoniK</Company>
  <LinksUpToDate>false</LinksUpToDate>
  <CharactersWithSpaces>7585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Ömer Polat</dc:creator>
  <cp:keywords/>
  <dc:description/>
  <cp:lastModifiedBy>polat</cp:lastModifiedBy>
  <cp:revision>17</cp:revision>
  <dcterms:created xsi:type="dcterms:W3CDTF">2014-09-27T22:51:00Z</dcterms:created>
  <dcterms:modified xsi:type="dcterms:W3CDTF">2016-08-14T00:28:00Z</dcterms:modified>
</cp:coreProperties>
</file>